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2405"/>
        <w:gridCol w:w="547"/>
        <w:gridCol w:w="1425"/>
        <w:gridCol w:w="149"/>
        <w:gridCol w:w="67"/>
        <w:gridCol w:w="1214"/>
        <w:gridCol w:w="3209"/>
      </w:tblGrid>
      <w:tr w:rsidR="005729A1" w14:paraId="43776BDE" w14:textId="77777777" w:rsidTr="00674F16">
        <w:trPr>
          <w:trHeight w:val="12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68B65" w14:textId="77777777" w:rsidR="005729A1" w:rsidRDefault="005729A1" w:rsidP="000951BD">
            <w:pPr>
              <w:pStyle w:val="Header"/>
              <w:tabs>
                <w:tab w:val="center" w:pos="3420"/>
                <w:tab w:val="right" w:pos="8370"/>
              </w:tabs>
              <w:spacing w:before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6503F821" wp14:editId="6452FFD9">
                  <wp:extent cx="1114425" cy="873709"/>
                  <wp:effectExtent l="0" t="0" r="0" b="3175"/>
                  <wp:docPr id="1" name="Picture 1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CB8154" w14:textId="77777777" w:rsidR="00716DAA" w:rsidRDefault="00716DAA" w:rsidP="00716DA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sz w:val="18"/>
                <w:szCs w:val="18"/>
              </w:rPr>
              <w:t>NATIONAL PHARMACEUTICAL REGULATORY AGENCY (NPRA)</w:t>
            </w:r>
          </w:p>
          <w:p w14:paraId="522D34C7" w14:textId="77777777" w:rsidR="00716DAA" w:rsidRDefault="00716DAA" w:rsidP="00716DA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Ministry of Health Malaysia</w:t>
            </w:r>
          </w:p>
          <w:p w14:paraId="2B4E9827" w14:textId="77777777" w:rsidR="00716DAA" w:rsidRDefault="00716DAA" w:rsidP="00716DA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Lot 36, Jalan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Universiti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(Jalan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Profesor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Diraja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Ungku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Aziz)</w:t>
            </w:r>
            <w:r w:rsidRPr="00AC5AE1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012FCC31" w14:textId="77777777" w:rsidR="00716DAA" w:rsidRPr="00AC5AE1" w:rsidRDefault="00716DAA" w:rsidP="00716DA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46200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Petaling</w:t>
            </w:r>
            <w:proofErr w:type="spellEnd"/>
            <w:r w:rsidRPr="00AC5AE1">
              <w:rPr>
                <w:rFonts w:asciiTheme="majorHAnsi" w:hAnsiTheme="majorHAnsi"/>
                <w:sz w:val="18"/>
                <w:szCs w:val="18"/>
              </w:rPr>
              <w:t xml:space="preserve"> Jaya, Selangor</w:t>
            </w:r>
          </w:p>
          <w:p w14:paraId="21B913DF" w14:textId="77777777" w:rsidR="00716DAA" w:rsidRPr="00AC5AE1" w:rsidRDefault="00716DAA" w:rsidP="00716DA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Tel: 03-7883 5400</w:t>
            </w:r>
          </w:p>
          <w:p w14:paraId="543C21F6" w14:textId="77777777" w:rsidR="00716DAA" w:rsidRPr="00AC5AE1" w:rsidRDefault="00716DAA" w:rsidP="00716DA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Fax: 03-7956 7075</w:t>
            </w:r>
          </w:p>
          <w:p w14:paraId="6A4DBDCE" w14:textId="21EFB871" w:rsidR="005729A1" w:rsidRDefault="00716DAA" w:rsidP="00716DAA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Email: </w:t>
            </w:r>
            <w:hyperlink r:id="rId8" w:history="1">
              <w:r w:rsidRPr="00AC5AE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vaccinecqc@npra.gov.my</w:t>
              </w:r>
            </w:hyperlink>
          </w:p>
        </w:tc>
      </w:tr>
      <w:tr w:rsidR="005729A1" w14:paraId="482837D6" w14:textId="77777777" w:rsidTr="00674F16">
        <w:trPr>
          <w:trHeight w:hRule="exact" w:val="20"/>
        </w:trPr>
        <w:tc>
          <w:tcPr>
            <w:tcW w:w="90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1E9EE" w14:textId="77777777" w:rsidR="005729A1" w:rsidRDefault="005729A1" w:rsidP="000951BD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 w:cs="Calibri"/>
                <w:sz w:val="18"/>
                <w:szCs w:val="18"/>
                <w:lang w:val="ms-MY"/>
              </w:rPr>
            </w:pPr>
          </w:p>
        </w:tc>
      </w:tr>
      <w:tr w:rsidR="005729A1" w14:paraId="4585F971" w14:textId="77777777" w:rsidTr="00674F16">
        <w:trPr>
          <w:trHeight w:hRule="exact" w:val="95"/>
        </w:trPr>
        <w:tc>
          <w:tcPr>
            <w:tcW w:w="4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E78E" w14:textId="77777777" w:rsidR="005729A1" w:rsidRDefault="005729A1" w:rsidP="000951BD">
            <w:pPr>
              <w:pStyle w:val="Footer"/>
              <w:tabs>
                <w:tab w:val="right" w:pos="8370"/>
              </w:tabs>
              <w:jc w:val="right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A1220" w14:textId="77777777" w:rsidR="005729A1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5B37124" w14:textId="77777777" w:rsidTr="00674F16">
        <w:trPr>
          <w:trHeight w:hRule="exact" w:val="764"/>
        </w:trPr>
        <w:tc>
          <w:tcPr>
            <w:tcW w:w="9016" w:type="dxa"/>
            <w:gridSpan w:val="7"/>
            <w:tcBorders>
              <w:top w:val="single" w:sz="4" w:space="0" w:color="auto"/>
            </w:tcBorders>
            <w:vAlign w:val="center"/>
          </w:tcPr>
          <w:p w14:paraId="3FBF3726" w14:textId="77777777" w:rsidR="005729A1" w:rsidRDefault="005729A1" w:rsidP="000951BD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/>
                <w:b/>
                <w:noProof/>
                <w:sz w:val="28"/>
                <w:szCs w:val="28"/>
              </w:rPr>
            </w:pPr>
            <w:r>
              <w:rPr>
                <w:rFonts w:ascii="Cambria" w:hAnsi="Cambria"/>
                <w:b/>
                <w:noProof/>
                <w:sz w:val="28"/>
                <w:szCs w:val="28"/>
              </w:rPr>
              <w:t>LOT RELEASE APPLICATION FORM FOR BIOLOGICAL PRODUCTS MANUFACTURED IN MALAYSIA</w:t>
            </w:r>
          </w:p>
        </w:tc>
      </w:tr>
      <w:tr w:rsidR="005729A1" w14:paraId="075B5ECF" w14:textId="77777777" w:rsidTr="00674F16">
        <w:trPr>
          <w:trHeight w:hRule="exact" w:val="288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70083EBA" w14:textId="77777777" w:rsidR="005729A1" w:rsidRPr="000951BD" w:rsidRDefault="005729A1" w:rsidP="000951B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</w:rPr>
            </w:pPr>
            <w:r w:rsidRPr="000951BD">
              <w:rPr>
                <w:rFonts w:ascii="Cambria" w:hAnsi="Cambria"/>
                <w:b/>
                <w:bCs/>
                <w:noProof/>
              </w:rPr>
              <w:t>APPLICANT INFORMATION</w:t>
            </w:r>
          </w:p>
        </w:tc>
      </w:tr>
      <w:tr w:rsidR="005729A1" w14:paraId="31CF7270" w14:textId="77777777" w:rsidTr="00674F16">
        <w:trPr>
          <w:trHeight w:hRule="exact" w:val="720"/>
        </w:trPr>
        <w:tc>
          <w:tcPr>
            <w:tcW w:w="2405" w:type="dxa"/>
          </w:tcPr>
          <w:p w14:paraId="5750DAC7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1.1 Name &amp; Address of </w:t>
            </w:r>
          </w:p>
          <w:p w14:paraId="53E5EB3E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288" w:hanging="18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Product Registration Holder</w:t>
            </w:r>
          </w:p>
        </w:tc>
        <w:tc>
          <w:tcPr>
            <w:tcW w:w="6611" w:type="dxa"/>
            <w:gridSpan w:val="6"/>
          </w:tcPr>
          <w:p w14:paraId="367E9964" w14:textId="77777777" w:rsidR="005729A1" w:rsidRDefault="005729A1" w:rsidP="000951BD">
            <w:pPr>
              <w:pStyle w:val="Header"/>
              <w:tabs>
                <w:tab w:val="center" w:pos="72"/>
                <w:tab w:val="right" w:pos="8370"/>
              </w:tabs>
              <w:spacing w:before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734F4F41" w14:textId="77777777" w:rsidTr="00674F16">
        <w:trPr>
          <w:trHeight w:hRule="exact" w:val="432"/>
        </w:trPr>
        <w:tc>
          <w:tcPr>
            <w:tcW w:w="2405" w:type="dxa"/>
          </w:tcPr>
          <w:p w14:paraId="7E65F5BF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1.2 Contact Person</w:t>
            </w:r>
          </w:p>
        </w:tc>
        <w:tc>
          <w:tcPr>
            <w:tcW w:w="6611" w:type="dxa"/>
            <w:gridSpan w:val="6"/>
          </w:tcPr>
          <w:p w14:paraId="28919008" w14:textId="77777777" w:rsidR="005729A1" w:rsidRDefault="005729A1" w:rsidP="000951BD">
            <w:pPr>
              <w:pStyle w:val="Header"/>
              <w:tabs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2AF99E93" w14:textId="77777777" w:rsidTr="00674F16">
        <w:trPr>
          <w:trHeight w:hRule="exact" w:val="432"/>
        </w:trPr>
        <w:tc>
          <w:tcPr>
            <w:tcW w:w="2405" w:type="dxa"/>
          </w:tcPr>
          <w:p w14:paraId="44A07456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1.3 Contact no.</w:t>
            </w:r>
          </w:p>
        </w:tc>
        <w:tc>
          <w:tcPr>
            <w:tcW w:w="6611" w:type="dxa"/>
            <w:gridSpan w:val="6"/>
          </w:tcPr>
          <w:p w14:paraId="5A9BEDAB" w14:textId="77777777" w:rsidR="005729A1" w:rsidRDefault="005729A1" w:rsidP="000951BD">
            <w:pPr>
              <w:pStyle w:val="Header"/>
              <w:tabs>
                <w:tab w:val="center" w:pos="3420"/>
                <w:tab w:val="right" w:pos="8370"/>
              </w:tabs>
              <w:spacing w:before="1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5729A1" w14:paraId="0D74AB14" w14:textId="77777777" w:rsidTr="00674F16">
        <w:trPr>
          <w:trHeight w:hRule="exact" w:val="288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454544FE" w14:textId="77777777" w:rsidR="005729A1" w:rsidRPr="000951BD" w:rsidRDefault="005729A1" w:rsidP="000951B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</w:rPr>
            </w:pPr>
            <w:r w:rsidRPr="000951BD">
              <w:rPr>
                <w:rFonts w:ascii="Cambria" w:hAnsi="Cambria"/>
                <w:b/>
                <w:bCs/>
                <w:noProof/>
                <w:color w:val="FFFFFF" w:themeColor="background1"/>
              </w:rPr>
              <w:t>PRODUCT INFORMATION</w:t>
            </w:r>
          </w:p>
        </w:tc>
      </w:tr>
      <w:tr w:rsidR="000951BD" w14:paraId="3840D8AB" w14:textId="77777777" w:rsidTr="00716DAA">
        <w:trPr>
          <w:trHeight w:hRule="exact" w:val="388"/>
        </w:trPr>
        <w:tc>
          <w:tcPr>
            <w:tcW w:w="2405" w:type="dxa"/>
          </w:tcPr>
          <w:p w14:paraId="4FD3D9D5" w14:textId="77777777" w:rsidR="000951BD" w:rsidRPr="000951BD" w:rsidRDefault="000951BD" w:rsidP="000951BD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Category</w:t>
            </w:r>
          </w:p>
        </w:tc>
        <w:tc>
          <w:tcPr>
            <w:tcW w:w="3402" w:type="dxa"/>
            <w:gridSpan w:val="5"/>
          </w:tcPr>
          <w:p w14:paraId="0D58A9BB" w14:textId="555C1259" w:rsidR="000951BD" w:rsidRPr="007E6DAB" w:rsidRDefault="00000000" w:rsidP="000951BD">
            <w:pPr>
              <w:pStyle w:val="Header"/>
              <w:tabs>
                <w:tab w:val="center" w:pos="2441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bCs/>
                  <w:noProof/>
                  <w:sz w:val="18"/>
                  <w:szCs w:val="18"/>
                </w:rPr>
                <w:id w:val="-9011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1BD" w:rsidRPr="007E6DAB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0951BD" w:rsidRPr="007E6DAB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 xml:space="preserve"> Vaccine  </w:t>
            </w:r>
            <w:r w:rsidR="000951BD"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                                   </w:t>
            </w:r>
          </w:p>
          <w:p w14:paraId="19BEDA4C" w14:textId="532B8F99" w:rsidR="000951BD" w:rsidRPr="007E6DAB" w:rsidRDefault="000951BD" w:rsidP="000951BD">
            <w:pPr>
              <w:pStyle w:val="Header"/>
              <w:tabs>
                <w:tab w:val="center" w:pos="3420"/>
                <w:tab w:val="right" w:pos="8370"/>
              </w:tabs>
              <w:ind w:left="315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                 </w:t>
            </w:r>
          </w:p>
        </w:tc>
        <w:tc>
          <w:tcPr>
            <w:tcW w:w="3209" w:type="dxa"/>
          </w:tcPr>
          <w:p w14:paraId="0CF89A37" w14:textId="51EC9637" w:rsidR="000951BD" w:rsidRPr="007E6DAB" w:rsidRDefault="00000000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4012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1BD" w:rsidRPr="007E6DAB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0951BD" w:rsidRPr="007E6DA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Plasma product  </w:t>
            </w:r>
            <w:r w:rsidR="000951BD" w:rsidRPr="007E6DAB">
              <w:rPr>
                <w:rFonts w:ascii="Cambria" w:hAnsi="Cambria"/>
                <w:noProof/>
                <w:sz w:val="18"/>
                <w:szCs w:val="18"/>
              </w:rPr>
              <w:t xml:space="preserve"> </w:t>
            </w:r>
          </w:p>
        </w:tc>
      </w:tr>
      <w:tr w:rsidR="005729A1" w14:paraId="3BA6F7B0" w14:textId="77777777" w:rsidTr="00674F16">
        <w:trPr>
          <w:trHeight w:val="546"/>
        </w:trPr>
        <w:tc>
          <w:tcPr>
            <w:tcW w:w="2405" w:type="dxa"/>
          </w:tcPr>
          <w:p w14:paraId="2AC4E3CD" w14:textId="77777777" w:rsidR="005729A1" w:rsidRPr="000951BD" w:rsidRDefault="005729A1" w:rsidP="000951BD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Name of product as registered in Quest3+ </w:t>
            </w:r>
          </w:p>
        </w:tc>
        <w:tc>
          <w:tcPr>
            <w:tcW w:w="6611" w:type="dxa"/>
            <w:gridSpan w:val="6"/>
          </w:tcPr>
          <w:p w14:paraId="5E63F47B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5729A1" w14:paraId="0F15386F" w14:textId="77777777" w:rsidTr="00674F16">
        <w:trPr>
          <w:trHeight w:val="710"/>
        </w:trPr>
        <w:tc>
          <w:tcPr>
            <w:tcW w:w="2405" w:type="dxa"/>
          </w:tcPr>
          <w:p w14:paraId="438974EF" w14:textId="0B57DB08" w:rsidR="00AF20DF" w:rsidRDefault="005729A1" w:rsidP="00AF20DF">
            <w:pPr>
              <w:pStyle w:val="Header"/>
              <w:numPr>
                <w:ilvl w:val="1"/>
                <w:numId w:val="1"/>
              </w:numPr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Ingredients &amp; </w:t>
            </w:r>
          </w:p>
          <w:p w14:paraId="0F78EF16" w14:textId="27919250" w:rsidR="005729A1" w:rsidRPr="000951BD" w:rsidRDefault="005729A1" w:rsidP="00AF20DF">
            <w:pPr>
              <w:pStyle w:val="Header"/>
              <w:tabs>
                <w:tab w:val="center" w:pos="3420"/>
                <w:tab w:val="right" w:pos="8370"/>
              </w:tabs>
              <w:ind w:left="36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strength</w:t>
            </w:r>
          </w:p>
        </w:tc>
        <w:tc>
          <w:tcPr>
            <w:tcW w:w="6611" w:type="dxa"/>
            <w:gridSpan w:val="6"/>
          </w:tcPr>
          <w:p w14:paraId="2D78D1CC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5729A1" w14:paraId="6BFED858" w14:textId="77777777" w:rsidTr="00674F16">
        <w:trPr>
          <w:trHeight w:val="633"/>
        </w:trPr>
        <w:tc>
          <w:tcPr>
            <w:tcW w:w="2405" w:type="dxa"/>
          </w:tcPr>
          <w:p w14:paraId="6D8820F8" w14:textId="1A65C1AF" w:rsidR="000951BD" w:rsidRDefault="005729A1" w:rsidP="000951BD">
            <w:pPr>
              <w:pStyle w:val="Header"/>
              <w:numPr>
                <w:ilvl w:val="1"/>
                <w:numId w:val="1"/>
              </w:numPr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Name </w:t>
            </w:r>
            <w:r w:rsid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&amp; address </w:t>
            </w: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of </w:t>
            </w:r>
          </w:p>
          <w:p w14:paraId="3C22AC14" w14:textId="37124B50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36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manufacturer</w:t>
            </w:r>
          </w:p>
        </w:tc>
        <w:tc>
          <w:tcPr>
            <w:tcW w:w="6611" w:type="dxa"/>
            <w:gridSpan w:val="6"/>
          </w:tcPr>
          <w:p w14:paraId="1930461F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5729A1" w14:paraId="2E4244D0" w14:textId="77777777" w:rsidTr="00674F16">
        <w:trPr>
          <w:trHeight w:val="633"/>
        </w:trPr>
        <w:tc>
          <w:tcPr>
            <w:tcW w:w="2405" w:type="dxa"/>
          </w:tcPr>
          <w:p w14:paraId="0EAA2D8F" w14:textId="31A28DAF" w:rsidR="000951BD" w:rsidRDefault="000951BD" w:rsidP="000951BD">
            <w:pPr>
              <w:pStyle w:val="Header"/>
              <w:numPr>
                <w:ilvl w:val="1"/>
                <w:numId w:val="1"/>
              </w:numPr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Name &amp; address of other </w:t>
            </w:r>
          </w:p>
          <w:p w14:paraId="2ABE93F1" w14:textId="6FCC735B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36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manufacturer</w:t>
            </w:r>
            <w:r w:rsid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(if any)</w:t>
            </w:r>
          </w:p>
        </w:tc>
        <w:tc>
          <w:tcPr>
            <w:tcW w:w="6611" w:type="dxa"/>
            <w:gridSpan w:val="6"/>
          </w:tcPr>
          <w:p w14:paraId="6C3E54A6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5729A1" w14:paraId="2408CBCE" w14:textId="77777777" w:rsidTr="00674F16">
        <w:trPr>
          <w:trHeight w:val="633"/>
        </w:trPr>
        <w:tc>
          <w:tcPr>
            <w:tcW w:w="4526" w:type="dxa"/>
            <w:gridSpan w:val="4"/>
          </w:tcPr>
          <w:p w14:paraId="3F56B79B" w14:textId="078E7764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2.6 </w:t>
            </w:r>
            <w:r w:rsid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</w:t>
            </w: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MAL no.</w:t>
            </w:r>
          </w:p>
          <w:p w14:paraId="7CCE7931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0" w:type="dxa"/>
            <w:gridSpan w:val="3"/>
          </w:tcPr>
          <w:p w14:paraId="180C3C5F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2.7 Lot no. of product</w:t>
            </w:r>
          </w:p>
          <w:p w14:paraId="2874CDD2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5729A1" w14:paraId="2D6BD4E7" w14:textId="77777777" w:rsidTr="00674F16">
        <w:trPr>
          <w:trHeight w:val="633"/>
        </w:trPr>
        <w:tc>
          <w:tcPr>
            <w:tcW w:w="4526" w:type="dxa"/>
            <w:gridSpan w:val="4"/>
          </w:tcPr>
          <w:p w14:paraId="007F6180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2.8 Date of manufacture</w:t>
            </w:r>
          </w:p>
          <w:p w14:paraId="31CC1FCD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7EECCD11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0" w:type="dxa"/>
            <w:gridSpan w:val="3"/>
          </w:tcPr>
          <w:p w14:paraId="5D840976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2.9 Expiry date</w:t>
            </w:r>
          </w:p>
        </w:tc>
      </w:tr>
      <w:tr w:rsidR="005729A1" w14:paraId="062B1364" w14:textId="77777777" w:rsidTr="00674F16">
        <w:trPr>
          <w:trHeight w:hRule="exact" w:val="1346"/>
        </w:trPr>
        <w:tc>
          <w:tcPr>
            <w:tcW w:w="4526" w:type="dxa"/>
            <w:gridSpan w:val="4"/>
          </w:tcPr>
          <w:p w14:paraId="1CD35E03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2.10 Storage condition</w:t>
            </w:r>
          </w:p>
          <w:p w14:paraId="73CA667D" w14:textId="77777777" w:rsidR="005729A1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490" w:type="dxa"/>
            <w:gridSpan w:val="3"/>
          </w:tcPr>
          <w:p w14:paraId="36CABB9A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2.11 Type of final container for product</w:t>
            </w:r>
          </w:p>
          <w:p w14:paraId="1A8BD5E5" w14:textId="77777777" w:rsidR="005729A1" w:rsidRPr="000951BD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720355844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5729A1" w:rsidRPr="000951BD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Vial                                 </w:t>
            </w:r>
          </w:p>
          <w:p w14:paraId="01996898" w14:textId="77777777" w:rsidR="005729A1" w:rsidRPr="000951BD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1165368693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5729A1" w:rsidRPr="000951BD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Ampoule                      </w:t>
            </w:r>
          </w:p>
          <w:p w14:paraId="754E3DBF" w14:textId="77777777" w:rsidR="005729A1" w:rsidRPr="000951BD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16060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9A1" w:rsidRPr="000951BD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Prefilled syringe</w:t>
            </w:r>
          </w:p>
          <w:p w14:paraId="55A3C0DF" w14:textId="77777777" w:rsidR="005729A1" w:rsidRPr="000951BD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11815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9A1" w:rsidRPr="000951BD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Others; please specify _______________________________</w:t>
            </w:r>
            <w:r w:rsidR="005729A1" w:rsidRPr="000951BD">
              <w:rPr>
                <w:rFonts w:ascii="Cambria" w:eastAsia="MS Gothic" w:hAnsi="Cambria"/>
                <w:b/>
                <w:bCs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5729A1" w14:paraId="62328CD3" w14:textId="77777777" w:rsidTr="00674F16">
        <w:trPr>
          <w:trHeight w:hRule="exact" w:val="310"/>
        </w:trPr>
        <w:tc>
          <w:tcPr>
            <w:tcW w:w="9016" w:type="dxa"/>
            <w:gridSpan w:val="7"/>
            <w:shd w:val="clear" w:color="auto" w:fill="000000" w:themeFill="text1"/>
          </w:tcPr>
          <w:p w14:paraId="3D9397C7" w14:textId="77777777" w:rsidR="005729A1" w:rsidRPr="000951BD" w:rsidRDefault="005729A1" w:rsidP="000951B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color w:val="FFFFFF" w:themeColor="background1"/>
              </w:rPr>
              <w:t>DILUENT INFORMATION (IF ANY)</w:t>
            </w:r>
          </w:p>
        </w:tc>
      </w:tr>
      <w:tr w:rsidR="005729A1" w14:paraId="2E6A3EAD" w14:textId="77777777" w:rsidTr="00674F16">
        <w:trPr>
          <w:trHeight w:val="643"/>
        </w:trPr>
        <w:tc>
          <w:tcPr>
            <w:tcW w:w="4593" w:type="dxa"/>
            <w:gridSpan w:val="5"/>
          </w:tcPr>
          <w:p w14:paraId="48516B32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3.1 Name of diluent</w:t>
            </w:r>
          </w:p>
        </w:tc>
        <w:tc>
          <w:tcPr>
            <w:tcW w:w="4423" w:type="dxa"/>
            <w:gridSpan w:val="2"/>
          </w:tcPr>
          <w:p w14:paraId="768A3042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3.2 Lot no. of diluent </w:t>
            </w:r>
          </w:p>
        </w:tc>
      </w:tr>
      <w:tr w:rsidR="005729A1" w14:paraId="263CA972" w14:textId="77777777" w:rsidTr="00674F16">
        <w:trPr>
          <w:trHeight w:val="643"/>
        </w:trPr>
        <w:tc>
          <w:tcPr>
            <w:tcW w:w="4593" w:type="dxa"/>
            <w:gridSpan w:val="5"/>
          </w:tcPr>
          <w:p w14:paraId="3CF33F80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3.3 Date of manufacture</w:t>
            </w:r>
          </w:p>
          <w:p w14:paraId="5AD7E45F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2760E64E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23" w:type="dxa"/>
            <w:gridSpan w:val="2"/>
          </w:tcPr>
          <w:p w14:paraId="4B70175A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3.4 Expiry date</w:t>
            </w:r>
          </w:p>
        </w:tc>
      </w:tr>
      <w:tr w:rsidR="005729A1" w14:paraId="683B08F3" w14:textId="77777777" w:rsidTr="00674F16">
        <w:trPr>
          <w:trHeight w:val="977"/>
        </w:trPr>
        <w:tc>
          <w:tcPr>
            <w:tcW w:w="4593" w:type="dxa"/>
            <w:gridSpan w:val="5"/>
          </w:tcPr>
          <w:p w14:paraId="72ED8C6A" w14:textId="77777777" w:rsidR="005729A1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3.5 Storage condition(s)</w:t>
            </w:r>
          </w:p>
          <w:p w14:paraId="003D346A" w14:textId="519241A7" w:rsidR="00716DAA" w:rsidRPr="000951BD" w:rsidRDefault="00716DAA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23" w:type="dxa"/>
            <w:gridSpan w:val="2"/>
          </w:tcPr>
          <w:p w14:paraId="47106A40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3.6 Types of final container for diluent </w:t>
            </w:r>
          </w:p>
          <w:p w14:paraId="5BC8E561" w14:textId="77777777" w:rsidR="005729A1" w:rsidRPr="000951BD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736903835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5729A1" w:rsidRPr="000951BD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Ampoule</w:t>
            </w:r>
          </w:p>
          <w:p w14:paraId="45149115" w14:textId="77777777" w:rsidR="005729A1" w:rsidRPr="007E6DAB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2136467422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5729A1" w:rsidRPr="000951BD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P</w:t>
            </w:r>
            <w:r w:rsidR="005729A1"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refilled syringe</w:t>
            </w:r>
          </w:p>
          <w:p w14:paraId="33E92322" w14:textId="207BA642" w:rsidR="005729A1" w:rsidRPr="007E6DAB" w:rsidRDefault="00000000" w:rsidP="000951BD">
            <w:pPr>
              <w:pStyle w:val="Header"/>
              <w:tabs>
                <w:tab w:val="clear" w:pos="4680"/>
                <w:tab w:val="clear" w:pos="9360"/>
                <w:tab w:val="left" w:pos="138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4608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9A1" w:rsidRPr="007E6DAB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Vial</w:t>
            </w:r>
            <w:r w:rsidR="000951BD"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ab/>
            </w:r>
          </w:p>
          <w:p w14:paraId="42A60359" w14:textId="2ADBEAAB" w:rsidR="000951BD" w:rsidRPr="000951BD" w:rsidRDefault="00000000" w:rsidP="000951BD">
            <w:pPr>
              <w:pStyle w:val="Header"/>
              <w:tabs>
                <w:tab w:val="clear" w:pos="4680"/>
                <w:tab w:val="clear" w:pos="9360"/>
                <w:tab w:val="left" w:pos="138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2557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1BD" w:rsidRPr="007E6DAB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0951BD" w:rsidRPr="007E6DA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Others; please specify</w:t>
            </w:r>
            <w:r w:rsidR="00170F16" w:rsidRPr="007E6DA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0951BD" w:rsidRPr="007E6DAB">
              <w:rPr>
                <w:rFonts w:asciiTheme="majorHAnsi" w:hAnsiTheme="majorHAnsi"/>
                <w:b/>
                <w:noProof/>
                <w:sz w:val="18"/>
                <w:szCs w:val="18"/>
              </w:rPr>
              <w:t>________________________</w:t>
            </w:r>
          </w:p>
          <w:p w14:paraId="16C7C13A" w14:textId="77777777" w:rsidR="00403714" w:rsidRPr="000951BD" w:rsidRDefault="00403714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4EAF6243" w14:textId="77777777" w:rsidR="00403714" w:rsidRDefault="00403714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  <w:p w14:paraId="410E9A1C" w14:textId="1E30BC2A" w:rsidR="00716DAA" w:rsidRPr="000951BD" w:rsidRDefault="00716DAA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5729A1" w14:paraId="31139844" w14:textId="77777777" w:rsidTr="00674F16">
        <w:trPr>
          <w:trHeight w:hRule="exact" w:val="353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3BD337E1" w14:textId="77777777" w:rsidR="005729A1" w:rsidRPr="000951BD" w:rsidRDefault="005729A1" w:rsidP="000951B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</w:rPr>
            </w:pPr>
            <w:r w:rsidRPr="000951BD">
              <w:rPr>
                <w:rFonts w:ascii="Cambria" w:hAnsi="Cambria"/>
                <w:b/>
                <w:bCs/>
                <w:noProof/>
                <w:color w:val="FFFFFF" w:themeColor="background1"/>
              </w:rPr>
              <w:lastRenderedPageBreak/>
              <w:t>QUANTITY MANUFACTURED</w:t>
            </w:r>
          </w:p>
        </w:tc>
      </w:tr>
      <w:tr w:rsidR="005729A1" w14:paraId="61DF7A1F" w14:textId="77777777" w:rsidTr="00674F16">
        <w:trPr>
          <w:trHeight w:val="697"/>
        </w:trPr>
        <w:tc>
          <w:tcPr>
            <w:tcW w:w="4526" w:type="dxa"/>
            <w:gridSpan w:val="4"/>
          </w:tcPr>
          <w:p w14:paraId="57C54743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4.1 Total final containers manufactured</w:t>
            </w:r>
          </w:p>
        </w:tc>
        <w:tc>
          <w:tcPr>
            <w:tcW w:w="4490" w:type="dxa"/>
            <w:gridSpan w:val="3"/>
          </w:tcPr>
          <w:p w14:paraId="464BB805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298" w:hanging="283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4.2 Total dose of production</w:t>
            </w:r>
          </w:p>
        </w:tc>
      </w:tr>
      <w:tr w:rsidR="005729A1" w14:paraId="669A8F6C" w14:textId="77777777" w:rsidTr="00674F16">
        <w:trPr>
          <w:trHeight w:hRule="exact" w:val="360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555CDD17" w14:textId="77777777" w:rsidR="005729A1" w:rsidRPr="000951BD" w:rsidRDefault="005729A1" w:rsidP="000951B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</w:rPr>
            </w:pPr>
            <w:r w:rsidRPr="000951BD">
              <w:rPr>
                <w:rFonts w:ascii="Cambria" w:hAnsi="Cambria"/>
                <w:b/>
                <w:bCs/>
                <w:noProof/>
              </w:rPr>
              <w:t>DOCUMENTATION</w:t>
            </w:r>
          </w:p>
        </w:tc>
      </w:tr>
      <w:tr w:rsidR="005729A1" w14:paraId="5C7EA935" w14:textId="77777777" w:rsidTr="00674F16">
        <w:trPr>
          <w:trHeight w:hRule="exact" w:val="1049"/>
        </w:trPr>
        <w:tc>
          <w:tcPr>
            <w:tcW w:w="2952" w:type="dxa"/>
            <w:gridSpan w:val="2"/>
            <w:shd w:val="clear" w:color="auto" w:fill="auto"/>
          </w:tcPr>
          <w:p w14:paraId="527D1ACB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5.1 Documents submitted</w:t>
            </w:r>
          </w:p>
        </w:tc>
        <w:tc>
          <w:tcPr>
            <w:tcW w:w="6064" w:type="dxa"/>
            <w:gridSpan w:val="5"/>
            <w:shd w:val="clear" w:color="auto" w:fill="auto"/>
          </w:tcPr>
          <w:p w14:paraId="2479C18D" w14:textId="77777777" w:rsidR="005729A1" w:rsidRPr="000951BD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32055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9A1" w:rsidRPr="000951BD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Lot Summary Protocol</w:t>
            </w:r>
          </w:p>
          <w:p w14:paraId="6E0315F6" w14:textId="77777777" w:rsidR="005729A1" w:rsidRPr="000951BD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5079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9A1" w:rsidRPr="000951BD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Plasma Pool Certificate (if applicable)</w:t>
            </w:r>
          </w:p>
          <w:p w14:paraId="076E731C" w14:textId="77777777" w:rsidR="005729A1" w:rsidRPr="000951BD" w:rsidRDefault="00000000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168467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9A1" w:rsidRPr="000951BD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Certificate of Analysis of Finished Product</w:t>
            </w:r>
          </w:p>
          <w:p w14:paraId="3342ACA6" w14:textId="77777777" w:rsidR="005729A1" w:rsidRPr="000951BD" w:rsidRDefault="00000000" w:rsidP="000951BD">
            <w:pPr>
              <w:pStyle w:val="Header"/>
              <w:tabs>
                <w:tab w:val="clear" w:pos="4680"/>
                <w:tab w:val="clear" w:pos="9360"/>
                <w:tab w:val="left" w:pos="81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21471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9A1" w:rsidRPr="000951BD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5729A1" w:rsidRPr="000951BD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Finished product test report (with raw data)</w:t>
            </w:r>
          </w:p>
          <w:p w14:paraId="1FE62DFB" w14:textId="77777777" w:rsidR="005729A1" w:rsidRPr="000951BD" w:rsidRDefault="005729A1" w:rsidP="000951BD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</w:p>
        </w:tc>
      </w:tr>
      <w:tr w:rsidR="005729A1" w14:paraId="44FA0C39" w14:textId="77777777" w:rsidTr="00674F16">
        <w:trPr>
          <w:trHeight w:hRule="exact" w:val="360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022E4AD9" w14:textId="77777777" w:rsidR="005729A1" w:rsidRPr="000951BD" w:rsidRDefault="005729A1" w:rsidP="000951BD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</w:rPr>
            </w:pPr>
            <w:r w:rsidRPr="000951BD">
              <w:rPr>
                <w:rFonts w:ascii="Cambria" w:hAnsi="Cambria"/>
                <w:b/>
                <w:bCs/>
                <w:noProof/>
              </w:rPr>
              <w:t>APPLICANT DECLARATION</w:t>
            </w:r>
          </w:p>
        </w:tc>
      </w:tr>
      <w:tr w:rsidR="005729A1" w14:paraId="0E220953" w14:textId="77777777" w:rsidTr="00674F16">
        <w:tc>
          <w:tcPr>
            <w:tcW w:w="9016" w:type="dxa"/>
            <w:gridSpan w:val="7"/>
            <w:vAlign w:val="center"/>
          </w:tcPr>
          <w:p w14:paraId="47B3B2B0" w14:textId="77777777" w:rsidR="005729A1" w:rsidRPr="000951BD" w:rsidRDefault="005729A1" w:rsidP="000951BD">
            <w:pPr>
              <w:spacing w:before="120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0951BD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53DADB75" w14:textId="77777777" w:rsidR="005729A1" w:rsidRPr="000951BD" w:rsidRDefault="005729A1" w:rsidP="000951BD">
            <w:pPr>
              <w:spacing w:after="120"/>
              <w:jc w:val="center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0951BD">
              <w:rPr>
                <w:rFonts w:ascii="Cambria" w:hAnsi="Cambria" w:cstheme="minorHAnsi"/>
                <w:b/>
                <w:bCs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 and any payments made will not be refunded.</w:t>
            </w:r>
          </w:p>
        </w:tc>
      </w:tr>
      <w:tr w:rsidR="005729A1" w14:paraId="1E555FFB" w14:textId="77777777" w:rsidTr="00674F16">
        <w:trPr>
          <w:trHeight w:hRule="exact" w:val="662"/>
        </w:trPr>
        <w:tc>
          <w:tcPr>
            <w:tcW w:w="9016" w:type="dxa"/>
            <w:gridSpan w:val="7"/>
          </w:tcPr>
          <w:p w14:paraId="4ACC6542" w14:textId="77777777" w:rsidR="005729A1" w:rsidRPr="000951BD" w:rsidRDefault="005729A1" w:rsidP="000951BD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0951BD">
              <w:rPr>
                <w:rFonts w:ascii="Cambria" w:hAnsi="Cambria" w:cstheme="minorHAnsi"/>
                <w:b/>
                <w:bCs/>
                <w:sz w:val="18"/>
                <w:szCs w:val="18"/>
              </w:rPr>
              <w:t>Remarks</w:t>
            </w:r>
          </w:p>
        </w:tc>
      </w:tr>
      <w:tr w:rsidR="005729A1" w14:paraId="7DE34B43" w14:textId="77777777" w:rsidTr="00674F16">
        <w:trPr>
          <w:trHeight w:hRule="exact" w:val="720"/>
        </w:trPr>
        <w:tc>
          <w:tcPr>
            <w:tcW w:w="2405" w:type="dxa"/>
          </w:tcPr>
          <w:p w14:paraId="4C4FF334" w14:textId="77777777" w:rsidR="005729A1" w:rsidRPr="000951BD" w:rsidRDefault="005729A1" w:rsidP="000951BD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0951BD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3402" w:type="dxa"/>
            <w:gridSpan w:val="5"/>
          </w:tcPr>
          <w:p w14:paraId="3231F59F" w14:textId="77777777" w:rsidR="005729A1" w:rsidRPr="000951BD" w:rsidRDefault="005729A1" w:rsidP="000951BD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0951BD">
              <w:rPr>
                <w:rFonts w:ascii="Cambria" w:hAnsi="Cambria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209" w:type="dxa"/>
          </w:tcPr>
          <w:p w14:paraId="41A8A589" w14:textId="77777777" w:rsidR="005729A1" w:rsidRPr="000951BD" w:rsidRDefault="005729A1" w:rsidP="000951BD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0951BD">
              <w:rPr>
                <w:rFonts w:ascii="Cambria" w:hAnsi="Cambria" w:cstheme="minorHAnsi"/>
                <w:b/>
                <w:bCs/>
                <w:sz w:val="18"/>
                <w:szCs w:val="18"/>
              </w:rPr>
              <w:t>Date</w:t>
            </w:r>
          </w:p>
        </w:tc>
      </w:tr>
      <w:tr w:rsidR="005729A1" w14:paraId="78BD0C12" w14:textId="77777777" w:rsidTr="00674F16">
        <w:trPr>
          <w:trHeight w:hRule="exact" w:val="360"/>
        </w:trPr>
        <w:tc>
          <w:tcPr>
            <w:tcW w:w="9016" w:type="dxa"/>
            <w:gridSpan w:val="7"/>
            <w:shd w:val="clear" w:color="auto" w:fill="000000" w:themeFill="text1"/>
            <w:vAlign w:val="center"/>
          </w:tcPr>
          <w:p w14:paraId="13CB4905" w14:textId="77777777" w:rsidR="005729A1" w:rsidRPr="000951BD" w:rsidRDefault="005729A1" w:rsidP="000951BD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0951BD">
              <w:rPr>
                <w:rFonts w:ascii="Cambria" w:hAnsi="Cambria" w:cstheme="minorHAnsi"/>
                <w:b/>
                <w:bCs/>
              </w:rPr>
              <w:t>FOR OFFICE USE ONLY</w:t>
            </w:r>
          </w:p>
        </w:tc>
      </w:tr>
      <w:tr w:rsidR="000B75D9" w:rsidRPr="007E6DAB" w14:paraId="5F4B9AE8" w14:textId="77777777" w:rsidTr="00674F16">
        <w:trPr>
          <w:trHeight w:val="353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4DE9D12" w14:textId="468E05C4" w:rsidR="000B75D9" w:rsidRPr="007E6DAB" w:rsidRDefault="000B75D9" w:rsidP="000B75D9">
            <w:pPr>
              <w:rPr>
                <w:rFonts w:ascii="Cambria" w:hAnsi="Cambria" w:cstheme="minorHAnsi"/>
                <w:b/>
                <w:bCs/>
              </w:rPr>
            </w:pPr>
            <w:r w:rsidRPr="007E6DAB">
              <w:rPr>
                <w:rFonts w:asciiTheme="majorHAnsi" w:hAnsiTheme="majorHAnsi" w:cstheme="minorHAnsi"/>
                <w:b/>
                <w:sz w:val="18"/>
                <w:szCs w:val="18"/>
              </w:rPr>
              <w:t>LR documents complete?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5B3C91A1" w14:textId="3FA8CB95" w:rsidR="000B75D9" w:rsidRPr="007E6DAB" w:rsidRDefault="00000000" w:rsidP="000B75D9">
            <w:pPr>
              <w:rPr>
                <w:rFonts w:ascii="Cambria" w:hAnsi="Cambria" w:cstheme="minorHAnsi"/>
                <w:b/>
                <w:bCs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19792381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0B75D9" w:rsidRPr="007E6DAB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0B75D9" w:rsidRPr="007E6DAB">
              <w:rPr>
                <w:rFonts w:ascii="Cambria" w:hAnsi="Cambria"/>
                <w:b/>
                <w:noProof/>
                <w:sz w:val="18"/>
                <w:szCs w:val="18"/>
              </w:rPr>
              <w:t xml:space="preserve"> YES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43318F19" w14:textId="76730143" w:rsidR="000B75D9" w:rsidRPr="007E6DAB" w:rsidRDefault="000B75D9" w:rsidP="00D9378A">
            <w:pPr>
              <w:rPr>
                <w:rFonts w:ascii="Cambria" w:hAnsi="Cambria" w:cstheme="minorHAnsi"/>
                <w:b/>
                <w:bCs/>
              </w:rPr>
            </w:pPr>
            <w:r w:rsidRPr="007E6DAB"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signature:</w:t>
            </w:r>
          </w:p>
        </w:tc>
      </w:tr>
      <w:tr w:rsidR="000B75D9" w:rsidRPr="007E6DAB" w14:paraId="7DB2969A" w14:textId="77777777" w:rsidTr="00674F16">
        <w:trPr>
          <w:trHeight w:val="1054"/>
        </w:trPr>
        <w:tc>
          <w:tcPr>
            <w:tcW w:w="2405" w:type="dxa"/>
            <w:vMerge/>
            <w:shd w:val="clear" w:color="auto" w:fill="auto"/>
            <w:vAlign w:val="center"/>
          </w:tcPr>
          <w:p w14:paraId="6480A723" w14:textId="77777777" w:rsidR="000B75D9" w:rsidRPr="007E6DAB" w:rsidRDefault="000B75D9" w:rsidP="000B75D9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4996F1C3" w14:textId="77777777" w:rsidR="000B75D9" w:rsidRPr="007E6DAB" w:rsidRDefault="00000000" w:rsidP="000B75D9">
            <w:pPr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72725129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0B75D9" w:rsidRPr="007E6DAB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0B75D9" w:rsidRPr="007E6DAB">
              <w:rPr>
                <w:rFonts w:ascii="Cambria" w:hAnsi="Cambria"/>
                <w:b/>
                <w:noProof/>
                <w:sz w:val="18"/>
                <w:szCs w:val="18"/>
              </w:rPr>
              <w:t xml:space="preserve"> NO. List of pending documents:</w:t>
            </w:r>
          </w:p>
          <w:p w14:paraId="3EC5AF7D" w14:textId="3BF1591D" w:rsidR="000B75D9" w:rsidRPr="007E6DAB" w:rsidRDefault="00000000" w:rsidP="000B75D9">
            <w:pPr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2334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5D9" w:rsidRPr="007E6DAB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0B75D9" w:rsidRPr="007E6DAB">
              <w:rPr>
                <w:rFonts w:ascii="Cambria" w:hAnsi="Cambria"/>
                <w:b/>
                <w:noProof/>
                <w:sz w:val="18"/>
                <w:szCs w:val="18"/>
              </w:rPr>
              <w:t xml:space="preserve"> L</w:t>
            </w:r>
            <w:r w:rsidR="00170F16" w:rsidRPr="007E6DAB">
              <w:rPr>
                <w:rFonts w:ascii="Cambria" w:hAnsi="Cambria"/>
                <w:b/>
                <w:noProof/>
                <w:sz w:val="18"/>
                <w:szCs w:val="18"/>
              </w:rPr>
              <w:t>SP</w:t>
            </w:r>
            <w:r w:rsidR="000B75D9" w:rsidRPr="007E6DAB">
              <w:rPr>
                <w:rFonts w:ascii="Cambria" w:hAnsi="Cambria"/>
                <w:b/>
                <w:noProof/>
                <w:sz w:val="18"/>
                <w:szCs w:val="18"/>
              </w:rPr>
              <w:t xml:space="preserve">     </w:t>
            </w: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9109648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0B75D9" w:rsidRPr="007E6DAB">
                  <w:rPr>
                    <w:rFonts w:ascii="Segoe UI Symbol" w:eastAsia="MS Gothic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0B75D9" w:rsidRPr="007E6DAB">
              <w:rPr>
                <w:rFonts w:ascii="Cambria" w:hAnsi="Cambria"/>
                <w:b/>
                <w:noProof/>
                <w:sz w:val="18"/>
                <w:szCs w:val="18"/>
              </w:rPr>
              <w:t xml:space="preserve"> COA    </w:t>
            </w:r>
          </w:p>
          <w:p w14:paraId="587D8268" w14:textId="77777777" w:rsidR="00170F16" w:rsidRPr="007E6DAB" w:rsidRDefault="00000000" w:rsidP="000B75D9">
            <w:pPr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859741047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D9378A" w:rsidRPr="007E6DAB">
                  <w:rPr>
                    <w:rFonts w:ascii="Segoe UI Symbol" w:hAnsi="Segoe UI Symbol" w:cs="Segoe UI Symbol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0B75D9" w:rsidRPr="007E6DAB">
              <w:rPr>
                <w:rFonts w:ascii="Cambria" w:hAnsi="Cambria"/>
                <w:b/>
                <w:noProof/>
                <w:sz w:val="18"/>
                <w:szCs w:val="18"/>
              </w:rPr>
              <w:t xml:space="preserve"> </w:t>
            </w:r>
            <w:r w:rsidR="00170F16" w:rsidRPr="007E6DAB">
              <w:rPr>
                <w:rFonts w:ascii="Cambria" w:hAnsi="Cambria"/>
                <w:b/>
                <w:noProof/>
                <w:sz w:val="18"/>
                <w:szCs w:val="18"/>
              </w:rPr>
              <w:t xml:space="preserve">Plasma Pool Certificate (if </w:t>
            </w:r>
          </w:p>
          <w:p w14:paraId="40EA2C98" w14:textId="5D2220E2" w:rsidR="000B75D9" w:rsidRPr="007E6DAB" w:rsidRDefault="00170F16" w:rsidP="000B75D9">
            <w:pPr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r w:rsidRPr="007E6DAB">
              <w:rPr>
                <w:rFonts w:ascii="Segoe UI Symbol" w:hAnsi="Segoe UI Symbol" w:cs="Segoe UI Symbol"/>
                <w:b/>
                <w:noProof/>
                <w:sz w:val="18"/>
                <w:szCs w:val="18"/>
              </w:rPr>
              <w:t xml:space="preserve">    </w:t>
            </w:r>
            <w:r w:rsidRPr="007E6DAB">
              <w:rPr>
                <w:rFonts w:ascii="Cambria" w:hAnsi="Cambria"/>
                <w:b/>
                <w:noProof/>
                <w:sz w:val="18"/>
                <w:szCs w:val="18"/>
              </w:rPr>
              <w:t>applicable)</w:t>
            </w:r>
          </w:p>
          <w:p w14:paraId="3698C521" w14:textId="57485272" w:rsidR="000B75D9" w:rsidRPr="007E6DAB" w:rsidRDefault="000B75D9" w:rsidP="000B75D9">
            <w:pPr>
              <w:rPr>
                <w:rFonts w:ascii="Cambria" w:hAnsi="Cambria" w:cstheme="minorHAnsi"/>
                <w:b/>
                <w:bCs/>
              </w:rPr>
            </w:pPr>
            <w:r w:rsidRPr="007E6DAB">
              <w:rPr>
                <w:rFonts w:ascii="Cambria" w:hAnsi="Cambria" w:cs="Segoe UI Symbol"/>
                <w:b/>
                <w:noProof/>
                <w:sz w:val="18"/>
                <w:szCs w:val="18"/>
              </w:rPr>
              <w:t xml:space="preserve">   </w:t>
            </w:r>
            <w:r w:rsidRPr="007E6DAB">
              <w:rPr>
                <w:rFonts w:ascii="Segoe UI Symbol" w:hAnsi="Segoe UI Symbol" w:cs="Segoe UI Symbol"/>
                <w:b/>
                <w:noProof/>
                <w:sz w:val="18"/>
                <w:szCs w:val="18"/>
              </w:rPr>
              <w:t>☐</w:t>
            </w:r>
            <w:r w:rsidRPr="007E6DAB">
              <w:rPr>
                <w:rFonts w:ascii="Cambria" w:hAnsi="Cambria"/>
                <w:b/>
                <w:noProof/>
                <w:sz w:val="18"/>
                <w:szCs w:val="18"/>
              </w:rPr>
              <w:t xml:space="preserve"> </w:t>
            </w:r>
            <w:r w:rsidR="00170F16" w:rsidRPr="007E6DAB">
              <w:rPr>
                <w:rFonts w:ascii="Cambria" w:hAnsi="Cambria"/>
                <w:b/>
                <w:noProof/>
                <w:sz w:val="18"/>
                <w:szCs w:val="18"/>
              </w:rPr>
              <w:t>Fisnihed product test report</w:t>
            </w:r>
          </w:p>
        </w:tc>
        <w:tc>
          <w:tcPr>
            <w:tcW w:w="3209" w:type="dxa"/>
            <w:vMerge/>
            <w:shd w:val="clear" w:color="auto" w:fill="auto"/>
            <w:vAlign w:val="center"/>
          </w:tcPr>
          <w:p w14:paraId="40D670CF" w14:textId="33266F17" w:rsidR="000B75D9" w:rsidRPr="007E6DAB" w:rsidRDefault="000B75D9" w:rsidP="000B75D9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0B75D9" w:rsidRPr="007E6DAB" w14:paraId="00895E79" w14:textId="77777777" w:rsidTr="00674F16">
        <w:trPr>
          <w:trHeight w:val="352"/>
        </w:trPr>
        <w:tc>
          <w:tcPr>
            <w:tcW w:w="2405" w:type="dxa"/>
            <w:shd w:val="clear" w:color="auto" w:fill="auto"/>
            <w:vAlign w:val="center"/>
          </w:tcPr>
          <w:p w14:paraId="69AA8962" w14:textId="63B8253B" w:rsidR="000B75D9" w:rsidRPr="007E6DAB" w:rsidRDefault="000B75D9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Application number: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4E6569F0" w14:textId="7636B66C" w:rsidR="000B75D9" w:rsidRPr="007E6DAB" w:rsidRDefault="00000000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b/>
                  <w:bCs/>
                  <w:sz w:val="18"/>
                  <w:szCs w:val="18"/>
                </w:rPr>
                <w:id w:val="-8863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75D9" w:rsidRPr="007E6DAB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B75D9"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VLR___________________________</w:t>
            </w:r>
            <w:r w:rsidR="00674F16"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39E0743" w14:textId="5D874962" w:rsidR="000B75D9" w:rsidRPr="007E6DAB" w:rsidRDefault="00000000" w:rsidP="000B75D9">
            <w:pPr>
              <w:rPr>
                <w:rFonts w:ascii="Cambria" w:hAnsi="Cambria" w:cstheme="minorHAnsi"/>
                <w:b/>
                <w:bCs/>
              </w:rPr>
            </w:pPr>
            <w:sdt>
              <w:sdtPr>
                <w:rPr>
                  <w:rFonts w:ascii="Cambria" w:hAnsi="Cambria" w:cstheme="minorHAnsi"/>
                  <w:b/>
                  <w:bCs/>
                  <w:sz w:val="18"/>
                  <w:szCs w:val="18"/>
                </w:rPr>
                <w:id w:val="174075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78A" w:rsidRPr="007E6DAB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0B75D9"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PPLR_________________________</w:t>
            </w:r>
            <w:r w:rsidR="00674F16"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_______</w:t>
            </w:r>
          </w:p>
        </w:tc>
      </w:tr>
      <w:tr w:rsidR="00170F16" w:rsidRPr="007E6DAB" w14:paraId="7599CFBE" w14:textId="77777777" w:rsidTr="00674F16">
        <w:trPr>
          <w:trHeight w:val="352"/>
        </w:trPr>
        <w:tc>
          <w:tcPr>
            <w:tcW w:w="2405" w:type="dxa"/>
            <w:vMerge w:val="restart"/>
            <w:shd w:val="clear" w:color="auto" w:fill="auto"/>
          </w:tcPr>
          <w:p w14:paraId="7E02F12D" w14:textId="6345E03F" w:rsidR="00170F16" w:rsidRPr="007E6DAB" w:rsidRDefault="00170F16" w:rsidP="00D9378A">
            <w:pPr>
              <w:rPr>
                <w:rFonts w:ascii="Cambria" w:hAnsi="Cambria" w:cstheme="minorHAnsi"/>
                <w:b/>
                <w:bCs/>
              </w:rPr>
            </w:pPr>
            <w:r w:rsidRPr="007E6DAB">
              <w:rPr>
                <w:rFonts w:asciiTheme="majorHAnsi" w:hAnsiTheme="majorHAnsi" w:cstheme="minorHAnsi"/>
                <w:b/>
                <w:sz w:val="18"/>
                <w:szCs w:val="18"/>
              </w:rPr>
              <w:t>LR documents complete?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3E30A252" w14:textId="77777777" w:rsidR="00170F16" w:rsidRPr="007E6DAB" w:rsidRDefault="00000000" w:rsidP="00D9378A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b/>
                  <w:bCs/>
                  <w:sz w:val="18"/>
                  <w:szCs w:val="18"/>
                </w:rPr>
                <w:id w:val="3333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F16" w:rsidRPr="007E6DAB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16"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 Yes</w:t>
            </w:r>
          </w:p>
          <w:p w14:paraId="51EB4F5F" w14:textId="77777777" w:rsidR="00170F16" w:rsidRPr="007E6DAB" w:rsidRDefault="00170F16" w:rsidP="000B75D9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3209" w:type="dxa"/>
            <w:vMerge w:val="restart"/>
            <w:shd w:val="clear" w:color="auto" w:fill="auto"/>
          </w:tcPr>
          <w:p w14:paraId="4B50CB73" w14:textId="4E674488" w:rsidR="00170F16" w:rsidRPr="007E6DAB" w:rsidRDefault="00170F16" w:rsidP="00D9378A">
            <w:pPr>
              <w:rPr>
                <w:rFonts w:ascii="Cambria" w:hAnsi="Cambria" w:cstheme="minorHAnsi"/>
                <w:b/>
                <w:bCs/>
              </w:rPr>
            </w:pPr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Received by, date &amp; signature</w:t>
            </w:r>
          </w:p>
        </w:tc>
      </w:tr>
      <w:tr w:rsidR="00170F16" w:rsidRPr="007E6DAB" w14:paraId="18BE8BF8" w14:textId="77777777" w:rsidTr="00674F16">
        <w:trPr>
          <w:trHeight w:val="352"/>
        </w:trPr>
        <w:tc>
          <w:tcPr>
            <w:tcW w:w="2405" w:type="dxa"/>
            <w:vMerge/>
            <w:shd w:val="clear" w:color="auto" w:fill="auto"/>
            <w:vAlign w:val="center"/>
          </w:tcPr>
          <w:p w14:paraId="64A1361E" w14:textId="77777777" w:rsidR="00170F16" w:rsidRPr="007E6DAB" w:rsidRDefault="00170F16" w:rsidP="000B75D9">
            <w:pPr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684CA4F1" w14:textId="77777777" w:rsidR="00170F16" w:rsidRPr="007E6DAB" w:rsidRDefault="00000000" w:rsidP="00D9378A">
            <w:pPr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9090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F16" w:rsidRPr="007E6DAB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170F16"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No.    </w:t>
            </w:r>
          </w:p>
          <w:p w14:paraId="5F60A577" w14:textId="7CB09AA2" w:rsidR="00170F16" w:rsidRPr="007E6DAB" w:rsidRDefault="00170F16" w:rsidP="00D9378A">
            <w:pPr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  List of pending documents:</w:t>
            </w:r>
          </w:p>
          <w:p w14:paraId="19B89FFF" w14:textId="77777777" w:rsidR="00170F16" w:rsidRPr="007E6DAB" w:rsidRDefault="00000000" w:rsidP="00D9378A">
            <w:pPr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55469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F16" w:rsidRPr="007E6DAB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170F16"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Lot summary protocol</w:t>
            </w:r>
          </w:p>
          <w:p w14:paraId="5ADEC457" w14:textId="77777777" w:rsidR="00170F16" w:rsidRPr="007E6DAB" w:rsidRDefault="00000000" w:rsidP="00D9378A">
            <w:pPr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5623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F16" w:rsidRPr="007E6DAB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170F16"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COA    </w:t>
            </w:r>
          </w:p>
          <w:p w14:paraId="2F1F1B1E" w14:textId="77777777" w:rsidR="00170F16" w:rsidRPr="007E6DAB" w:rsidRDefault="00000000" w:rsidP="00D9378A">
            <w:pPr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5776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F16" w:rsidRPr="007E6DAB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="00170F16"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Plasma Pool Certificate (if </w:t>
            </w:r>
          </w:p>
          <w:p w14:paraId="57601BBF" w14:textId="77777777" w:rsidR="00170F16" w:rsidRPr="007E6DAB" w:rsidRDefault="00170F16" w:rsidP="00D9378A">
            <w:pPr>
              <w:ind w:left="144"/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7E6DAB">
              <w:rPr>
                <w:rFonts w:ascii="MS Gothic" w:hAnsi="MS Gothic" w:hint="eastAsia"/>
                <w:b/>
                <w:bCs/>
                <w:noProof/>
                <w:sz w:val="18"/>
                <w:szCs w:val="18"/>
              </w:rPr>
              <w:t xml:space="preserve"> </w:t>
            </w:r>
            <w:r w:rsidRPr="007E6DAB">
              <w:rPr>
                <w:rFonts w:ascii="MS Gothic" w:hAnsi="MS Gothic"/>
                <w:b/>
                <w:bCs/>
                <w:noProof/>
                <w:sz w:val="18"/>
                <w:szCs w:val="18"/>
              </w:rPr>
              <w:t xml:space="preserve">  </w:t>
            </w:r>
            <w:r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applicable)</w:t>
            </w:r>
          </w:p>
          <w:p w14:paraId="17A5F7AD" w14:textId="1E1BB9F3" w:rsidR="00170F16" w:rsidRPr="007E6DAB" w:rsidRDefault="00170F16" w:rsidP="00D9378A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  </w:t>
            </w:r>
            <w:sdt>
              <w:sdtPr>
                <w:rPr>
                  <w:rFonts w:ascii="Cambria" w:hAnsi="Cambria"/>
                  <w:b/>
                  <w:bCs/>
                  <w:noProof/>
                  <w:sz w:val="18"/>
                  <w:szCs w:val="18"/>
                </w:rPr>
                <w:id w:val="-4033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DAB">
                  <w:rPr>
                    <w:rFonts w:ascii="MS Gothic" w:eastAsia="MS Gothic" w:hAnsi="MS Gothic" w:hint="eastAsia"/>
                    <w:b/>
                    <w:bCs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7E6DAB">
              <w:rPr>
                <w:rFonts w:ascii="Cambria" w:hAnsi="Cambria"/>
                <w:b/>
                <w:bCs/>
                <w:noProof/>
                <w:sz w:val="18"/>
                <w:szCs w:val="18"/>
              </w:rPr>
              <w:t xml:space="preserve">  Finished product test report</w:t>
            </w:r>
          </w:p>
        </w:tc>
        <w:tc>
          <w:tcPr>
            <w:tcW w:w="3209" w:type="dxa"/>
            <w:vMerge/>
            <w:shd w:val="clear" w:color="auto" w:fill="auto"/>
            <w:vAlign w:val="center"/>
          </w:tcPr>
          <w:p w14:paraId="551B70AD" w14:textId="77777777" w:rsidR="00170F16" w:rsidRPr="007E6DAB" w:rsidRDefault="00170F16" w:rsidP="000B75D9">
            <w:pPr>
              <w:rPr>
                <w:rFonts w:ascii="Cambria" w:hAnsi="Cambria" w:cstheme="minorHAnsi"/>
                <w:b/>
                <w:bCs/>
              </w:rPr>
            </w:pPr>
          </w:p>
        </w:tc>
      </w:tr>
      <w:tr w:rsidR="00170F16" w:rsidRPr="007E6DAB" w14:paraId="27583D72" w14:textId="77777777" w:rsidTr="00170F16">
        <w:trPr>
          <w:trHeight w:val="352"/>
        </w:trPr>
        <w:tc>
          <w:tcPr>
            <w:tcW w:w="2405" w:type="dxa"/>
            <w:shd w:val="clear" w:color="auto" w:fill="auto"/>
            <w:vAlign w:val="center"/>
          </w:tcPr>
          <w:p w14:paraId="593A8C8A" w14:textId="5381D7DA" w:rsidR="00170F16" w:rsidRPr="007E6DAB" w:rsidRDefault="00170F16" w:rsidP="000B75D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E6DA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Product assigned under: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0C9E2ED0" w14:textId="632A32D6" w:rsidR="00170F16" w:rsidRPr="007E6DAB" w:rsidRDefault="00000000" w:rsidP="00D9378A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b/>
                  <w:bCs/>
                  <w:sz w:val="18"/>
                  <w:szCs w:val="18"/>
                </w:rPr>
                <w:id w:val="-19493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F16" w:rsidRPr="007E6DAB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16"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 Phase 1      </w:t>
            </w:r>
            <w:sdt>
              <w:sdtPr>
                <w:rPr>
                  <w:rFonts w:ascii="Cambria" w:hAnsi="Cambria" w:cstheme="minorHAnsi"/>
                  <w:b/>
                  <w:bCs/>
                  <w:sz w:val="18"/>
                  <w:szCs w:val="18"/>
                </w:rPr>
                <w:id w:val="-7198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F16" w:rsidRPr="007E6DAB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16"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 Phase 2      </w:t>
            </w:r>
            <w:sdt>
              <w:sdtPr>
                <w:rPr>
                  <w:rFonts w:ascii="Cambria" w:hAnsi="Cambria" w:cstheme="minorHAnsi"/>
                  <w:b/>
                  <w:bCs/>
                  <w:sz w:val="18"/>
                  <w:szCs w:val="18"/>
                </w:rPr>
                <w:id w:val="-20854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F16" w:rsidRPr="007E6DAB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70F16"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 Phase 3</w:t>
            </w:r>
          </w:p>
        </w:tc>
        <w:tc>
          <w:tcPr>
            <w:tcW w:w="3209" w:type="dxa"/>
            <w:vMerge/>
            <w:shd w:val="clear" w:color="auto" w:fill="auto"/>
            <w:vAlign w:val="center"/>
          </w:tcPr>
          <w:p w14:paraId="2DDD8C33" w14:textId="29F73AF9" w:rsidR="00170F16" w:rsidRPr="007E6DAB" w:rsidRDefault="00170F16" w:rsidP="00D9378A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</w:tr>
      <w:tr w:rsidR="00674F16" w:rsidRPr="007E6DAB" w14:paraId="1DAE1923" w14:textId="77777777" w:rsidTr="00674F16">
        <w:trPr>
          <w:trHeight w:val="272"/>
        </w:trPr>
        <w:tc>
          <w:tcPr>
            <w:tcW w:w="2405" w:type="dxa"/>
            <w:shd w:val="clear" w:color="auto" w:fill="auto"/>
          </w:tcPr>
          <w:p w14:paraId="3FF8017F" w14:textId="78822CBD" w:rsidR="00674F16" w:rsidRPr="007E6DAB" w:rsidRDefault="00674F16" w:rsidP="000B75D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E6DA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SAB reference no.: </w:t>
            </w:r>
          </w:p>
          <w:p w14:paraId="78DA1608" w14:textId="10E8C532" w:rsidR="00674F16" w:rsidRPr="007E6DAB" w:rsidRDefault="00674F16" w:rsidP="000B75D9">
            <w:pPr>
              <w:rPr>
                <w:rFonts w:asciiTheme="majorHAnsi" w:hAnsiTheme="majorHAnsi" w:cstheme="majorHAnsi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618C18C1" w14:textId="34FB4652" w:rsidR="00674F16" w:rsidRPr="007E6DAB" w:rsidRDefault="00674F16" w:rsidP="00D9378A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NPRA.600-2/6/1 </w:t>
            </w:r>
            <w:proofErr w:type="spellStart"/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Jld</w:t>
            </w:r>
            <w:proofErr w:type="spellEnd"/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. </w:t>
            </w:r>
            <w:proofErr w:type="gramStart"/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       ) </w:t>
            </w:r>
            <w:proofErr w:type="spellStart"/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Bil</w:t>
            </w:r>
            <w:proofErr w:type="spellEnd"/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.(          )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569E9B06" w14:textId="77777777" w:rsidR="00674F16" w:rsidRPr="007E6DAB" w:rsidRDefault="00674F16" w:rsidP="000B75D9">
            <w:pPr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Issued by, date &amp; signature</w:t>
            </w:r>
          </w:p>
        </w:tc>
      </w:tr>
      <w:tr w:rsidR="00674F16" w:rsidRPr="007E6DAB" w14:paraId="70777DC1" w14:textId="77777777" w:rsidTr="007766D1">
        <w:trPr>
          <w:trHeight w:val="578"/>
        </w:trPr>
        <w:tc>
          <w:tcPr>
            <w:tcW w:w="2405" w:type="dxa"/>
            <w:shd w:val="clear" w:color="auto" w:fill="auto"/>
          </w:tcPr>
          <w:p w14:paraId="2DDDC9DC" w14:textId="38B265A6" w:rsidR="00674F16" w:rsidRPr="007E6DAB" w:rsidRDefault="00674F16" w:rsidP="000B75D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E6DAB">
              <w:rPr>
                <w:rFonts w:asciiTheme="majorHAnsi" w:hAnsiTheme="majorHAnsi" w:cstheme="majorHAnsi"/>
                <w:b/>
                <w:sz w:val="18"/>
                <w:szCs w:val="18"/>
              </w:rPr>
              <w:t>SAB Issuance date: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3095D21E" w14:textId="77777777" w:rsidR="00674F16" w:rsidRPr="007E6DAB" w:rsidRDefault="00674F16" w:rsidP="00D9378A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14:paraId="7EAA9087" w14:textId="77777777" w:rsidR="00674F16" w:rsidRPr="007E6DAB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</w:tr>
      <w:tr w:rsidR="00674F16" w:rsidRPr="007E6DAB" w14:paraId="522341F4" w14:textId="77777777" w:rsidTr="007766D1">
        <w:trPr>
          <w:trHeight w:val="558"/>
        </w:trPr>
        <w:tc>
          <w:tcPr>
            <w:tcW w:w="2405" w:type="dxa"/>
            <w:shd w:val="clear" w:color="auto" w:fill="auto"/>
          </w:tcPr>
          <w:p w14:paraId="451AA8AA" w14:textId="16BEE5EA" w:rsidR="00674F16" w:rsidRPr="007E6DAB" w:rsidRDefault="00674F16" w:rsidP="000B75D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E6DAB">
              <w:rPr>
                <w:rFonts w:asciiTheme="majorHAnsi" w:hAnsiTheme="majorHAnsi" w:cstheme="majorHAnsi"/>
                <w:b/>
                <w:sz w:val="18"/>
                <w:szCs w:val="18"/>
              </w:rPr>
              <w:t>SAB Issuance amount: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2AC55993" w14:textId="77777777" w:rsidR="00674F16" w:rsidRPr="007E6DAB" w:rsidRDefault="00674F16" w:rsidP="00D9378A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14:paraId="700A31BE" w14:textId="77777777" w:rsidR="00674F16" w:rsidRPr="007E6DAB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</w:tr>
      <w:tr w:rsidR="00674F16" w:rsidRPr="007E6DAB" w14:paraId="3D6B2798" w14:textId="77777777" w:rsidTr="007766D1">
        <w:trPr>
          <w:trHeight w:val="552"/>
        </w:trPr>
        <w:tc>
          <w:tcPr>
            <w:tcW w:w="2405" w:type="dxa"/>
            <w:shd w:val="clear" w:color="auto" w:fill="auto"/>
          </w:tcPr>
          <w:p w14:paraId="3B071308" w14:textId="77777777" w:rsidR="00674F16" w:rsidRPr="007E6DAB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Date of payment received: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0BC9723E" w14:textId="77777777" w:rsidR="00674F16" w:rsidRPr="007E6DAB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1971E00B" w14:textId="066FD84B" w:rsidR="00674F16" w:rsidRPr="007E6DAB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9" w:type="dxa"/>
            <w:vMerge w:val="restart"/>
            <w:shd w:val="clear" w:color="auto" w:fill="auto"/>
          </w:tcPr>
          <w:p w14:paraId="40ACBA12" w14:textId="77777777" w:rsidR="00674F16" w:rsidRPr="007E6DAB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Received by, date &amp; signature</w:t>
            </w:r>
          </w:p>
        </w:tc>
      </w:tr>
      <w:tr w:rsidR="00674F16" w14:paraId="5E89F454" w14:textId="77777777" w:rsidTr="007766D1">
        <w:trPr>
          <w:trHeight w:val="546"/>
        </w:trPr>
        <w:tc>
          <w:tcPr>
            <w:tcW w:w="2405" w:type="dxa"/>
            <w:shd w:val="clear" w:color="auto" w:fill="auto"/>
          </w:tcPr>
          <w:p w14:paraId="59B1B5A0" w14:textId="77777777" w:rsidR="00674F16" w:rsidRPr="007E6DAB" w:rsidRDefault="00674F16" w:rsidP="00674F16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7E6DAB">
              <w:rPr>
                <w:rFonts w:ascii="Cambria" w:hAnsi="Cambria" w:cstheme="minorHAnsi"/>
                <w:b/>
                <w:bCs/>
                <w:sz w:val="18"/>
                <w:szCs w:val="18"/>
              </w:rPr>
              <w:t>Receipt no.:</w:t>
            </w:r>
          </w:p>
          <w:p w14:paraId="381B906F" w14:textId="77777777" w:rsidR="00674F16" w:rsidRPr="007E6DAB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1480BF81" w14:textId="77777777" w:rsidR="00674F16" w:rsidRPr="000951BD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14:paraId="2A3F6ECA" w14:textId="77777777" w:rsidR="00674F16" w:rsidRPr="000951BD" w:rsidRDefault="00674F16" w:rsidP="000B75D9">
            <w:pPr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</w:tr>
    </w:tbl>
    <w:p w14:paraId="52DAD101" w14:textId="54B0AE11" w:rsidR="00AB5E81" w:rsidRDefault="00AB5E81"/>
    <w:p w14:paraId="0354AB00" w14:textId="77777777" w:rsidR="00FC014C" w:rsidRDefault="00FC014C"/>
    <w:sectPr w:rsidR="00FC01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DBD5" w14:textId="77777777" w:rsidR="007654B0" w:rsidRDefault="007654B0" w:rsidP="00921179">
      <w:pPr>
        <w:spacing w:after="0" w:line="240" w:lineRule="auto"/>
      </w:pPr>
      <w:r>
        <w:separator/>
      </w:r>
    </w:p>
  </w:endnote>
  <w:endnote w:type="continuationSeparator" w:id="0">
    <w:p w14:paraId="57114F2B" w14:textId="77777777" w:rsidR="007654B0" w:rsidRDefault="007654B0" w:rsidP="0092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D17D" w14:textId="77777777" w:rsidR="007654B0" w:rsidRDefault="007654B0" w:rsidP="00921179">
      <w:pPr>
        <w:spacing w:after="0" w:line="240" w:lineRule="auto"/>
      </w:pPr>
      <w:r>
        <w:separator/>
      </w:r>
    </w:p>
  </w:footnote>
  <w:footnote w:type="continuationSeparator" w:id="0">
    <w:p w14:paraId="01DA12C7" w14:textId="77777777" w:rsidR="007654B0" w:rsidRDefault="007654B0" w:rsidP="0092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0A45" w14:textId="1C3621E9" w:rsidR="00921179" w:rsidRPr="00921179" w:rsidRDefault="00921179" w:rsidP="00921179">
    <w:pPr>
      <w:pStyle w:val="Header"/>
      <w:jc w:val="right"/>
      <w:rPr>
        <w:rFonts w:ascii="Tahoma" w:hAnsi="Tahoma" w:cs="Tahoma"/>
        <w:sz w:val="18"/>
        <w:szCs w:val="18"/>
      </w:rPr>
    </w:pPr>
    <w:r w:rsidRPr="00921179">
      <w:rPr>
        <w:rFonts w:ascii="Tahoma" w:hAnsi="Tahoma" w:cs="Tahoma"/>
        <w:sz w:val="18"/>
        <w:szCs w:val="18"/>
      </w:rPr>
      <w:t>LR/00</w:t>
    </w:r>
    <w:r w:rsidR="000951BD">
      <w:rPr>
        <w:rFonts w:ascii="Tahoma" w:hAnsi="Tahoma" w:cs="Tahoma"/>
        <w:sz w:val="18"/>
        <w:szCs w:val="18"/>
      </w:rPr>
      <w:t>2</w:t>
    </w:r>
    <w:r w:rsidR="007E6DAB">
      <w:rPr>
        <w:rFonts w:ascii="Tahoma" w:hAnsi="Tahoma" w:cs="Tahoma"/>
        <w:sz w:val="18"/>
        <w:szCs w:val="18"/>
      </w:rPr>
      <w:t>B</w:t>
    </w:r>
  </w:p>
  <w:p w14:paraId="14C4BA90" w14:textId="583103C9" w:rsidR="00921179" w:rsidRPr="00921179" w:rsidRDefault="00921179" w:rsidP="00921179">
    <w:pPr>
      <w:pStyle w:val="Header"/>
      <w:jc w:val="right"/>
      <w:rPr>
        <w:rFonts w:ascii="Tahoma" w:hAnsi="Tahoma" w:cs="Tahoma"/>
        <w:sz w:val="18"/>
        <w:szCs w:val="18"/>
      </w:rPr>
    </w:pPr>
    <w:r w:rsidRPr="00921179">
      <w:rPr>
        <w:rFonts w:ascii="Tahoma" w:hAnsi="Tahoma" w:cs="Tahoma"/>
        <w:sz w:val="18"/>
        <w:szCs w:val="18"/>
      </w:rPr>
      <w:t xml:space="preserve">Version </w:t>
    </w:r>
    <w:r w:rsidR="000951BD">
      <w:rPr>
        <w:rFonts w:ascii="Tahoma" w:hAnsi="Tahoma" w:cs="Tahoma"/>
        <w:sz w:val="18"/>
        <w:szCs w:val="18"/>
      </w:rPr>
      <w:t>1</w:t>
    </w:r>
  </w:p>
  <w:p w14:paraId="413B5A1D" w14:textId="01F717DA" w:rsidR="00921179" w:rsidRDefault="00921179" w:rsidP="00921179">
    <w:pPr>
      <w:pStyle w:val="Header"/>
      <w:jc w:val="right"/>
    </w:pPr>
    <w:r w:rsidRPr="00921179">
      <w:rPr>
        <w:rFonts w:ascii="Tahoma" w:hAnsi="Tahoma" w:cs="Tahoma"/>
        <w:sz w:val="18"/>
        <w:szCs w:val="18"/>
      </w:rPr>
      <w:t xml:space="preserve">Effective Date: </w:t>
    </w:r>
    <w:r w:rsidR="000951BD">
      <w:rPr>
        <w:rFonts w:ascii="Tahoma" w:hAnsi="Tahoma" w:cs="Tahoma"/>
        <w:sz w:val="18"/>
        <w:szCs w:val="18"/>
      </w:rPr>
      <w:t>1 November 2022</w:t>
    </w:r>
  </w:p>
  <w:p w14:paraId="6DA316B8" w14:textId="77777777" w:rsidR="00921179" w:rsidRDefault="00921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25724"/>
    <w:multiLevelType w:val="multilevel"/>
    <w:tmpl w:val="54AC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9079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A1"/>
    <w:rsid w:val="00080A32"/>
    <w:rsid w:val="000951BD"/>
    <w:rsid w:val="000B75D9"/>
    <w:rsid w:val="000C2325"/>
    <w:rsid w:val="00170F16"/>
    <w:rsid w:val="00204A1C"/>
    <w:rsid w:val="00386D82"/>
    <w:rsid w:val="00403714"/>
    <w:rsid w:val="00544B01"/>
    <w:rsid w:val="005729A1"/>
    <w:rsid w:val="006110B3"/>
    <w:rsid w:val="00674F16"/>
    <w:rsid w:val="00716DAA"/>
    <w:rsid w:val="007654B0"/>
    <w:rsid w:val="007766D1"/>
    <w:rsid w:val="007E6DAB"/>
    <w:rsid w:val="00921179"/>
    <w:rsid w:val="009C4563"/>
    <w:rsid w:val="00AB5E81"/>
    <w:rsid w:val="00AF20DF"/>
    <w:rsid w:val="00D9378A"/>
    <w:rsid w:val="00F30285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A570"/>
  <w15:docId w15:val="{92822473-A77E-4F8D-9474-F42FD1E2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A1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A1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7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A1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729A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01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ecqc@npra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Nee</cp:lastModifiedBy>
  <cp:revision>4</cp:revision>
  <cp:lastPrinted>2021-04-20T06:23:00Z</cp:lastPrinted>
  <dcterms:created xsi:type="dcterms:W3CDTF">2022-10-20T23:52:00Z</dcterms:created>
  <dcterms:modified xsi:type="dcterms:W3CDTF">2022-10-31T08:35:00Z</dcterms:modified>
</cp:coreProperties>
</file>